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宋体" w:hAnsi="宋体" w:cs="宋体"/>
          <w:b/>
          <w:bCs/>
          <w:sz w:val="32"/>
          <w:szCs w:val="32"/>
        </w:rPr>
      </w:pPr>
      <w:bookmarkStart w:id="0" w:name="_GoBack"/>
      <w:bookmarkEnd w:id="0"/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宋体" w:hAnsi="宋体" w:cs="宋体"/>
          <w:b/>
          <w:bCs/>
          <w:sz w:val="32"/>
          <w:szCs w:val="32"/>
        </w:rPr>
      </w:pPr>
      <w:r>
        <w:rPr>
          <w:rFonts w:hint="eastAsia" w:ascii="宋体" w:hAnsi="宋体" w:cs="宋体"/>
          <w:b/>
          <w:bCs/>
          <w:sz w:val="32"/>
          <w:szCs w:val="32"/>
        </w:rPr>
        <w:t>宜宾</w:t>
      </w:r>
      <w:r>
        <w:rPr>
          <w:rFonts w:hint="eastAsia" w:ascii="宋体" w:hAnsi="宋体" w:cs="宋体"/>
          <w:b/>
          <w:bCs/>
          <w:sz w:val="32"/>
          <w:szCs w:val="32"/>
          <w:lang w:eastAsia="zh-CN"/>
        </w:rPr>
        <w:t>建恒工程安装有限责任公司</w:t>
      </w:r>
      <w:r>
        <w:rPr>
          <w:rFonts w:hint="eastAsia" w:ascii="宋体" w:hAnsi="宋体" w:cs="宋体"/>
          <w:b/>
          <w:bCs/>
          <w:sz w:val="32"/>
          <w:szCs w:val="32"/>
        </w:rPr>
        <w:t>招标采购文件资料费</w:t>
      </w:r>
    </w:p>
    <w:p>
      <w:pPr>
        <w:spacing w:before="100" w:beforeAutospacing="1" w:after="100" w:afterAutospacing="1"/>
        <w:jc w:val="right"/>
        <w:rPr>
          <w:rFonts w:hint="eastAsia" w:ascii="宋体" w:hAnsi="宋体" w:cs="宋体"/>
          <w:b/>
          <w:bCs/>
          <w:sz w:val="32"/>
          <w:szCs w:val="32"/>
        </w:rPr>
      </w:pPr>
      <w:r>
        <w:rPr>
          <w:rFonts w:hint="eastAsia" w:ascii="宋体" w:hAnsi="宋体" w:cs="宋体"/>
          <w:sz w:val="24"/>
        </w:rPr>
        <w:t>日期：</w:t>
      </w:r>
      <w:r>
        <w:rPr>
          <w:rFonts w:hint="eastAsia" w:ascii="宋体" w:hAnsi="宋体" w:cs="宋体"/>
          <w:sz w:val="24"/>
          <w:lang w:val="en-US" w:eastAsia="zh-CN"/>
        </w:rPr>
        <w:t xml:space="preserve">  </w:t>
      </w:r>
      <w:r>
        <w:rPr>
          <w:rFonts w:hint="eastAsia" w:ascii="宋体" w:hAnsi="宋体" w:cs="宋体"/>
          <w:sz w:val="24"/>
        </w:rPr>
        <w:t>年   月   日</w:t>
      </w:r>
    </w:p>
    <w:tbl>
      <w:tblPr>
        <w:tblStyle w:val="9"/>
        <w:tblW w:w="9017" w:type="dxa"/>
        <w:tblInd w:w="9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9"/>
        <w:gridCol w:w="3246"/>
        <w:gridCol w:w="44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09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项目名称</w:t>
            </w:r>
          </w:p>
        </w:tc>
        <w:tc>
          <w:tcPr>
            <w:tcW w:w="7708" w:type="dxa"/>
            <w:gridSpan w:val="2"/>
            <w:noWrap w:val="0"/>
            <w:vAlign w:val="center"/>
          </w:tcPr>
          <w:p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宜宾</w:t>
            </w:r>
            <w:r>
              <w:rPr>
                <w:rFonts w:hint="eastAsia" w:ascii="宋体" w:hAnsi="宋体" w:cs="宋体"/>
                <w:sz w:val="24"/>
                <w:lang w:val="en-US" w:eastAsia="zh-CN"/>
              </w:rPr>
              <w:t>建恒工程安装有限责任公司</w:t>
            </w:r>
            <w:r>
              <w:rPr>
                <w:rFonts w:hint="eastAsia" w:ascii="宋体" w:hAnsi="宋体" w:cs="宋体"/>
                <w:sz w:val="24"/>
                <w:lang w:eastAsia="zh-CN"/>
              </w:rPr>
              <w:t>【</w:t>
            </w:r>
            <w:r>
              <w:rPr>
                <w:rFonts w:hint="eastAsia" w:ascii="宋体" w:hAnsi="宋体" w:cs="宋体"/>
                <w:sz w:val="24"/>
                <w:lang w:val="en-US" w:eastAsia="zh-CN"/>
              </w:rPr>
              <w:t xml:space="preserve">           </w:t>
            </w:r>
            <w:r>
              <w:rPr>
                <w:rFonts w:hint="eastAsia" w:ascii="宋体" w:hAnsi="宋体" w:cs="宋体"/>
                <w:sz w:val="24"/>
                <w:lang w:eastAsia="zh-CN"/>
              </w:rPr>
              <w:t>】</w:t>
            </w:r>
            <w:r>
              <w:rPr>
                <w:rFonts w:hint="eastAsia" w:ascii="宋体" w:hAnsi="宋体" w:cs="宋体"/>
                <w:sz w:val="24"/>
              </w:rPr>
              <w:t>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09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资料费</w:t>
            </w:r>
          </w:p>
        </w:tc>
        <w:tc>
          <w:tcPr>
            <w:tcW w:w="7708" w:type="dxa"/>
            <w:gridSpan w:val="2"/>
            <w:noWrap w:val="0"/>
            <w:vAlign w:val="center"/>
          </w:tcPr>
          <w:p>
            <w:pPr>
              <w:jc w:val="left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￥100元（大写：人民币壹佰元整）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09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单位名称</w:t>
            </w:r>
          </w:p>
        </w:tc>
        <w:tc>
          <w:tcPr>
            <w:tcW w:w="7708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017" w:type="dxa"/>
            <w:gridSpan w:val="3"/>
            <w:noWrap w:val="0"/>
            <w:vAlign w:val="center"/>
          </w:tcPr>
          <w:p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联系人</w:t>
            </w:r>
            <w:r>
              <w:rPr>
                <w:rFonts w:hint="eastAsia" w:ascii="宋体" w:hAnsi="宋体" w:cs="宋体"/>
                <w:sz w:val="24"/>
              </w:rPr>
              <w:t xml:space="preserve">：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4555" w:type="dxa"/>
            <w:gridSpan w:val="2"/>
            <w:noWrap w:val="0"/>
            <w:vAlign w:val="center"/>
          </w:tcPr>
          <w:p>
            <w:pPr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联系电话：</w:t>
            </w:r>
          </w:p>
        </w:tc>
        <w:tc>
          <w:tcPr>
            <w:tcW w:w="4462" w:type="dxa"/>
            <w:noWrap w:val="0"/>
            <w:vAlign w:val="center"/>
          </w:tcPr>
          <w:p>
            <w:pPr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电子邮箱：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017" w:type="dxa"/>
            <w:gridSpan w:val="3"/>
            <w:noWrap w:val="0"/>
            <w:vAlign w:val="center"/>
          </w:tcPr>
          <w:p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  <w:lang w:eastAsia="zh-CN"/>
              </w:rPr>
              <w:t>注：</w:t>
            </w:r>
            <w:r>
              <w:rPr>
                <w:rFonts w:hint="eastAsia" w:ascii="宋体" w:hAnsi="宋体" w:cs="宋体"/>
                <w:sz w:val="24"/>
              </w:rPr>
              <w:t>无论采购过程和结果如何，此费用不退。</w:t>
            </w:r>
          </w:p>
        </w:tc>
      </w:tr>
    </w:tbl>
    <w:p>
      <w:pPr>
        <w:rPr>
          <w:rFonts w:hint="eastAsia" w:ascii="宋体" w:hAnsi="宋体"/>
        </w:rPr>
      </w:pPr>
    </w:p>
    <w:p>
      <w:pPr>
        <w:rPr>
          <w:rFonts w:hint="eastAsia" w:ascii="宋体" w:hAnsi="宋体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textAlignment w:val="auto"/>
        <w:rPr>
          <w:rFonts w:hint="eastAsia" w:ascii="宋体" w:hAnsi="宋体"/>
        </w:rPr>
      </w:pPr>
    </w:p>
    <w:p>
      <w:pPr>
        <w:rPr>
          <w:rFonts w:hint="eastAsia" w:ascii="宋体" w:hAnsi="宋体"/>
        </w:rPr>
      </w:pPr>
    </w:p>
    <w:p>
      <w:pPr>
        <w:rPr>
          <w:rFonts w:hint="eastAsia" w:ascii="宋体" w:hAnsi="宋体"/>
        </w:rPr>
      </w:pPr>
    </w:p>
    <w:p>
      <w:pPr>
        <w:rPr>
          <w:rFonts w:hint="eastAsia" w:ascii="宋体" w:hAnsi="宋体"/>
        </w:rPr>
      </w:pPr>
    </w:p>
    <w:p>
      <w:pPr>
        <w:rPr>
          <w:rFonts w:hint="eastAsia" w:ascii="宋体" w:hAnsi="宋体"/>
        </w:rPr>
      </w:pPr>
    </w:p>
    <w:p>
      <w:pPr>
        <w:rPr>
          <w:rFonts w:hint="eastAsia" w:ascii="宋体" w:hAnsi="宋体"/>
        </w:rPr>
      </w:pPr>
    </w:p>
    <w:p>
      <w:pPr>
        <w:rPr>
          <w:rFonts w:hint="eastAsia" w:ascii="宋体" w:hAnsi="宋体"/>
        </w:rPr>
      </w:pPr>
    </w:p>
    <w:p>
      <w:pPr>
        <w:rPr>
          <w:rFonts w:hint="eastAsia" w:ascii="宋体" w:hAnsi="宋体"/>
        </w:rPr>
      </w:pPr>
    </w:p>
    <w:p>
      <w:pPr>
        <w:rPr>
          <w:rFonts w:hint="eastAsia" w:ascii="宋体" w:hAnsi="宋体"/>
        </w:rPr>
      </w:pPr>
    </w:p>
    <w:p>
      <w:pPr>
        <w:rPr>
          <w:rFonts w:hint="eastAsia" w:ascii="宋体" w:hAnsi="宋体"/>
        </w:rPr>
      </w:pPr>
    </w:p>
    <w:p>
      <w:pPr>
        <w:rPr>
          <w:rFonts w:hint="eastAsia" w:ascii="宋体" w:hAnsi="宋体"/>
        </w:rPr>
      </w:pPr>
    </w:p>
    <w:p>
      <w:pPr>
        <w:rPr>
          <w:rFonts w:hint="eastAsia" w:ascii="宋体" w:hAnsi="宋体"/>
        </w:rPr>
      </w:pPr>
    </w:p>
    <w:p>
      <w:pPr>
        <w:rPr>
          <w:rFonts w:hint="eastAsia" w:ascii="宋体" w:hAnsi="宋体"/>
        </w:rPr>
      </w:pPr>
    </w:p>
    <w:p>
      <w:pPr>
        <w:rPr>
          <w:rFonts w:hint="eastAsia" w:ascii="宋体" w:hAnsi="宋体"/>
        </w:rPr>
      </w:pPr>
    </w:p>
    <w:p>
      <w:pPr>
        <w:rPr>
          <w:rFonts w:hint="eastAsia" w:ascii="宋体" w:hAnsi="宋体"/>
        </w:rPr>
      </w:pPr>
    </w:p>
    <w:p>
      <w:pPr>
        <w:rPr>
          <w:rFonts w:hint="eastAsia" w:ascii="宋体" w:hAnsi="宋体"/>
        </w:rPr>
      </w:pPr>
    </w:p>
    <w:p/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7"/>
      </w:rPr>
    </w:pPr>
    <w:r>
      <w:fldChar w:fldCharType="begin"/>
    </w:r>
    <w:r>
      <w:rPr>
        <w:rStyle w:val="7"/>
      </w:rPr>
      <w:instrText xml:space="preserve">PAGE  </w:instrText>
    </w:r>
    <w:r>
      <w:fldChar w:fldCharType="separate"/>
    </w:r>
    <w:r>
      <w:rPr>
        <w:rStyle w:val="7"/>
      </w:rPr>
      <w:t>1</w:t>
    </w:r>
    <w:r>
      <w:fldChar w:fldCharType="end"/>
    </w:r>
  </w:p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C3A050F"/>
    <w:rsid w:val="0C3A050F"/>
    <w:rsid w:val="25B1381F"/>
    <w:rsid w:val="2630419C"/>
    <w:rsid w:val="32EF4DB8"/>
    <w:rsid w:val="39D81188"/>
    <w:rsid w:val="3FC60DBA"/>
    <w:rsid w:val="774E1D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iPriority="39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9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adjustRightInd w:val="0"/>
      <w:spacing w:line="240" w:lineRule="atLeast"/>
      <w:jc w:val="left"/>
      <w:textAlignment w:val="baseline"/>
    </w:pPr>
    <w:rPr>
      <w:kern w:val="0"/>
      <w:sz w:val="18"/>
      <w:szCs w:val="20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toc 1"/>
    <w:basedOn w:val="1"/>
    <w:next w:val="1"/>
    <w:unhideWhenUsed/>
    <w:qFormat/>
    <w:uiPriority w:val="39"/>
    <w:pPr>
      <w:widowControl/>
      <w:spacing w:after="100" w:line="276" w:lineRule="auto"/>
      <w:jc w:val="left"/>
    </w:pPr>
    <w:rPr>
      <w:rFonts w:ascii="Calibri" w:hAnsi="Calibri"/>
      <w:kern w:val="0"/>
      <w:sz w:val="22"/>
      <w:szCs w:val="22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page number"/>
    <w:basedOn w:val="6"/>
    <w:qFormat/>
    <w:uiPriority w:val="0"/>
  </w:style>
  <w:style w:type="character" w:styleId="8">
    <w:name w:val="Hyperlink"/>
    <w:basedOn w:val="6"/>
    <w:qFormat/>
    <w:uiPriority w:val="99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中铁11局</Company>
  <Pages>1</Pages>
  <Words>0</Words>
  <Characters>0</Characters>
  <Lines>0</Lines>
  <Paragraphs>0</Paragraphs>
  <TotalTime>286</TotalTime>
  <ScaleCrop>false</ScaleCrop>
  <LinksUpToDate>false</LinksUpToDate>
  <CharactersWithSpaces>0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2021-11-01T08:50:00Z</dcterms:created>
  <dc:creator>Administrator</dc:creator>
  <cp:lastModifiedBy>塔塔</cp:lastModifiedBy>
  <cp:lastPrinted>2021-11-02T08:47:00Z</cp:lastPrinted>
  <dcterms:modified xsi:type="dcterms:W3CDTF">2021-11-03T01:20:04Z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