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5224" w:rsidRPr="00E35D3A" w:rsidRDefault="004D5224" w:rsidP="004D5224">
      <w:pPr>
        <w:jc w:val="center"/>
        <w:rPr>
          <w:rFonts w:ascii="宋体" w:hAnsi="宋体" w:cs="宋体"/>
          <w:b/>
          <w:bCs/>
          <w:sz w:val="30"/>
          <w:szCs w:val="30"/>
        </w:rPr>
      </w:pPr>
      <w:r w:rsidRPr="00E35D3A">
        <w:rPr>
          <w:rFonts w:ascii="宋体" w:hAnsi="宋体" w:cs="宋体" w:hint="eastAsia"/>
          <w:b/>
          <w:bCs/>
          <w:sz w:val="30"/>
          <w:szCs w:val="30"/>
        </w:rPr>
        <w:t>宜宾市清源水务集团有限公司【污水泵站成套低压配电柜和成套PLC自动控制柜采购】竞争谈判采购公告</w:t>
      </w:r>
    </w:p>
    <w:p w:rsidR="004D5224" w:rsidRPr="00E35D3A" w:rsidRDefault="004D5224" w:rsidP="004D5224">
      <w:pPr>
        <w:spacing w:line="360" w:lineRule="auto"/>
        <w:ind w:firstLineChars="150" w:firstLine="360"/>
        <w:rPr>
          <w:rFonts w:ascii="宋体" w:hAnsi="宋体" w:cs="宋体"/>
          <w:sz w:val="24"/>
        </w:rPr>
      </w:pPr>
      <w:r w:rsidRPr="00E35D3A">
        <w:rPr>
          <w:rFonts w:ascii="宋体" w:hAnsi="宋体" w:cs="宋体" w:hint="eastAsia"/>
          <w:sz w:val="24"/>
        </w:rPr>
        <w:t>【污水泵站成套低压配电柜和成套PLC自动控制柜采购】已具备采购条件，现公开邀请供应商参加竞争谈判采购活动。</w:t>
      </w:r>
    </w:p>
    <w:p w:rsidR="004D5224" w:rsidRPr="00E35D3A" w:rsidRDefault="004D5224" w:rsidP="004D5224">
      <w:pPr>
        <w:spacing w:line="360" w:lineRule="auto"/>
        <w:ind w:firstLineChars="200" w:firstLine="482"/>
        <w:rPr>
          <w:rFonts w:ascii="宋体" w:hAnsi="宋体" w:cs="宋体"/>
          <w:b/>
          <w:bCs/>
          <w:sz w:val="24"/>
        </w:rPr>
      </w:pPr>
      <w:r w:rsidRPr="00E35D3A">
        <w:rPr>
          <w:rFonts w:ascii="宋体" w:hAnsi="宋体" w:cs="宋体" w:hint="eastAsia"/>
          <w:b/>
          <w:bCs/>
          <w:sz w:val="24"/>
        </w:rPr>
        <w:t xml:space="preserve">1 采购项目概况 </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1.1项目名称：【污水泵站成套低压配电柜和成套PLC自动控制柜采购】</w:t>
      </w:r>
    </w:p>
    <w:p w:rsidR="004D5224" w:rsidRPr="00E35D3A" w:rsidRDefault="004D5224" w:rsidP="004D5224">
      <w:pPr>
        <w:spacing w:line="360" w:lineRule="auto"/>
        <w:ind w:firstLineChars="200" w:firstLine="454"/>
        <w:rPr>
          <w:rFonts w:ascii="宋体" w:hAnsi="宋体" w:cs="宋体"/>
          <w:sz w:val="24"/>
        </w:rPr>
      </w:pPr>
      <w:r w:rsidRPr="00E35D3A">
        <w:rPr>
          <w:rFonts w:ascii="宋体" w:hAnsi="宋体" w:cs="宋体" w:hint="eastAsia"/>
          <w:w w:val="95"/>
          <w:sz w:val="24"/>
        </w:rPr>
        <w:t>1.2</w:t>
      </w:r>
      <w:r w:rsidRPr="00E35D3A">
        <w:rPr>
          <w:rFonts w:ascii="宋体" w:hAnsi="宋体" w:cs="宋体" w:hint="eastAsia"/>
          <w:sz w:val="24"/>
        </w:rPr>
        <w:t>采购项目概况：【成套低压配电柜和成套PLC自动控制柜采购】。</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1.3成交供应商数量：【1】家。</w:t>
      </w:r>
    </w:p>
    <w:p w:rsidR="004D5224" w:rsidRPr="00E35D3A" w:rsidRDefault="004D5224" w:rsidP="004D5224">
      <w:pPr>
        <w:spacing w:line="360" w:lineRule="auto"/>
        <w:ind w:firstLineChars="200" w:firstLine="482"/>
        <w:rPr>
          <w:rFonts w:ascii="宋体" w:hAnsi="宋体" w:cs="宋体"/>
          <w:b/>
          <w:bCs/>
          <w:sz w:val="24"/>
        </w:rPr>
      </w:pPr>
      <w:r w:rsidRPr="00E35D3A">
        <w:rPr>
          <w:rFonts w:ascii="宋体" w:hAnsi="宋体" w:cs="宋体" w:hint="eastAsia"/>
          <w:b/>
          <w:bCs/>
          <w:sz w:val="24"/>
        </w:rPr>
        <w:t>2 采购内容及相关要求</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2.1采购内容：【成套低压配电柜和成套PLC自动控制柜】。</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2.2交 货 期：【</w:t>
      </w:r>
      <w:r w:rsidRPr="00E35D3A">
        <w:rPr>
          <w:rFonts w:ascii="宋体" w:hAnsi="宋体" w:hint="eastAsia"/>
          <w:sz w:val="24"/>
        </w:rPr>
        <w:t>合同签订后</w:t>
      </w:r>
      <w:r w:rsidRPr="00E35D3A">
        <w:rPr>
          <w:rFonts w:ascii="宋体" w:hAnsi="宋体" w:hint="eastAsia"/>
          <w:sz w:val="24"/>
          <w:u w:val="single"/>
        </w:rPr>
        <w:t xml:space="preserve">  30  </w:t>
      </w:r>
      <w:r w:rsidRPr="00E35D3A">
        <w:rPr>
          <w:rFonts w:ascii="宋体" w:hAnsi="宋体" w:hint="eastAsia"/>
          <w:sz w:val="24"/>
        </w:rPr>
        <w:t>个工作日内, 完成供货、安装、调试工作</w:t>
      </w:r>
      <w:r w:rsidRPr="00E35D3A">
        <w:rPr>
          <w:rFonts w:ascii="宋体" w:hAnsi="宋体" w:cs="宋体" w:hint="eastAsia"/>
          <w:sz w:val="24"/>
        </w:rPr>
        <w:t>】。</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2.3交货地点：【宜宾市（采购人指定地点）】。</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 xml:space="preserve">2.4货物质量标准或主要性能指标：【合格】。 </w:t>
      </w:r>
    </w:p>
    <w:p w:rsidR="004D5224" w:rsidRPr="00E35D3A" w:rsidRDefault="004D5224" w:rsidP="004D5224">
      <w:pPr>
        <w:spacing w:line="360" w:lineRule="auto"/>
        <w:ind w:firstLineChars="200" w:firstLine="482"/>
        <w:rPr>
          <w:rFonts w:ascii="宋体" w:hAnsi="宋体" w:cs="宋体"/>
          <w:b/>
          <w:bCs/>
          <w:sz w:val="24"/>
        </w:rPr>
      </w:pPr>
      <w:r w:rsidRPr="00E35D3A">
        <w:rPr>
          <w:rFonts w:ascii="宋体" w:hAnsi="宋体" w:cs="宋体" w:hint="eastAsia"/>
          <w:b/>
          <w:bCs/>
          <w:sz w:val="24"/>
        </w:rPr>
        <w:t>3 供应商资格要求</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（1）资质要求：【无】</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（2）财务要求：【无】</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（3）业绩要求：【无】</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（4）信誉要求：【</w:t>
      </w:r>
      <w:r w:rsidRPr="00E35D3A">
        <w:rPr>
          <w:rFonts w:hint="eastAsia"/>
          <w:sz w:val="24"/>
        </w:rPr>
        <w:t>国家企业信用信息公示系统查询：三年内无不良行为。（网址：</w:t>
      </w:r>
      <w:r w:rsidRPr="00E35D3A">
        <w:rPr>
          <w:rFonts w:hint="eastAsia"/>
          <w:sz w:val="24"/>
        </w:rPr>
        <w:t>http://www.gsxt.gov.cn/index.html</w:t>
      </w:r>
      <w:r w:rsidRPr="00E35D3A">
        <w:rPr>
          <w:rFonts w:hint="eastAsia"/>
          <w:sz w:val="24"/>
        </w:rPr>
        <w:t>）提供最新行政处理信息、列入经营异常名录信息、列入严重违法失信企业名单（黑名单）信息查询结果的截屏打印件。</w:t>
      </w:r>
      <w:r w:rsidRPr="00E35D3A">
        <w:rPr>
          <w:rFonts w:ascii="宋体" w:hAnsi="宋体" w:cs="宋体" w:hint="eastAsia"/>
          <w:sz w:val="24"/>
        </w:rPr>
        <w:t>】</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（5）本项目主要负责人员要求：【无】</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（6）其他要求：【详见采购需求】</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3.2供应商不得存在下列情形之一：</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3.2.1处于被责令停产停业、暂扣或吊销营业执照、暂扣或吊销许可证、吊</w:t>
      </w:r>
      <w:r w:rsidRPr="00E35D3A">
        <w:rPr>
          <w:rFonts w:ascii="宋体" w:hAnsi="宋体" w:cs="宋体" w:hint="eastAsia"/>
          <w:sz w:val="24"/>
        </w:rPr>
        <w:lastRenderedPageBreak/>
        <w:t>销资质证书状态；</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3.2.2进入清算程序，或被宣告破产，或其他丧失履约能力的情形；</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3.2.3与参加本项目投标的其他组织单位负责人为同一人或存在控股、管理关系；</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3.3</w:t>
      </w:r>
      <w:r w:rsidRPr="00E35D3A">
        <w:rPr>
          <w:rFonts w:ascii="宋体" w:hAnsi="宋体" w:cs="宋体" w:hint="eastAsia"/>
          <w:b/>
          <w:bCs/>
          <w:sz w:val="24"/>
        </w:rPr>
        <w:t>本项目采购不接受联合体</w:t>
      </w:r>
      <w:r w:rsidRPr="00E35D3A">
        <w:rPr>
          <w:rFonts w:ascii="宋体" w:hAnsi="宋体" w:cs="宋体" w:hint="eastAsia"/>
          <w:sz w:val="24"/>
        </w:rPr>
        <w:t>。</w:t>
      </w:r>
    </w:p>
    <w:p w:rsidR="004D5224" w:rsidRPr="00E35D3A" w:rsidRDefault="004D5224" w:rsidP="004D5224">
      <w:pPr>
        <w:spacing w:line="360" w:lineRule="auto"/>
        <w:ind w:firstLineChars="200" w:firstLine="482"/>
        <w:rPr>
          <w:rFonts w:ascii="宋体" w:hAnsi="宋体" w:cs="宋体"/>
          <w:b/>
          <w:bCs/>
          <w:sz w:val="24"/>
        </w:rPr>
      </w:pPr>
      <w:r w:rsidRPr="00E35D3A">
        <w:rPr>
          <w:rFonts w:ascii="宋体" w:hAnsi="宋体" w:cs="宋体" w:hint="eastAsia"/>
          <w:b/>
          <w:bCs/>
          <w:sz w:val="24"/>
        </w:rPr>
        <w:t>4 采购文件的获取</w:t>
      </w:r>
    </w:p>
    <w:p w:rsidR="004D5224" w:rsidRPr="00E35D3A" w:rsidRDefault="004D5224" w:rsidP="004D5224">
      <w:pPr>
        <w:spacing w:line="360" w:lineRule="auto"/>
        <w:ind w:firstLineChars="200" w:firstLine="482"/>
        <w:rPr>
          <w:rFonts w:ascii="宋体" w:hAnsi="宋体" w:cs="宋体"/>
          <w:b/>
          <w:bCs/>
          <w:sz w:val="24"/>
        </w:rPr>
      </w:pPr>
      <w:r w:rsidRPr="00E35D3A">
        <w:rPr>
          <w:rFonts w:ascii="宋体" w:hAnsi="宋体" w:cs="宋体" w:hint="eastAsia"/>
          <w:b/>
          <w:bCs/>
          <w:sz w:val="24"/>
        </w:rPr>
        <w:t>4.1获取采购文件需以下材料：</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（1）加盖单位印章的介绍信</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（2）加盖单位印章领取人身份证复印件</w:t>
      </w:r>
    </w:p>
    <w:p w:rsidR="004D5224" w:rsidRPr="008005D8" w:rsidRDefault="004D5224" w:rsidP="004D5224">
      <w:pPr>
        <w:spacing w:line="360" w:lineRule="auto"/>
        <w:ind w:firstLineChars="200" w:firstLine="480"/>
        <w:rPr>
          <w:rFonts w:ascii="宋体" w:hAnsi="宋体" w:cs="宋体"/>
          <w:b/>
          <w:sz w:val="24"/>
        </w:rPr>
      </w:pPr>
      <w:r w:rsidRPr="00E35D3A">
        <w:rPr>
          <w:rFonts w:ascii="宋体" w:hAnsi="宋体" w:cs="宋体" w:hint="eastAsia"/>
          <w:sz w:val="24"/>
        </w:rPr>
        <w:t>（3）资料费银行转账凭证</w:t>
      </w:r>
      <w:r w:rsidRPr="008005D8">
        <w:rPr>
          <w:rFonts w:ascii="宋体" w:hAnsi="宋体" w:cs="宋体" w:hint="eastAsia"/>
          <w:b/>
          <w:sz w:val="24"/>
        </w:rPr>
        <w:t>（账户名称 、账号信息完整）</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（4）填写完整并加盖单位印章的宜宾市清源水务集团有限公司招标采购文件资料费表格（格式详见附件）</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凡有意参加谈判者，请于【</w:t>
      </w:r>
      <w:r w:rsidRPr="00E35D3A">
        <w:rPr>
          <w:rFonts w:ascii="宋体" w:hAnsi="宋体" w:cs="宋体" w:hint="eastAsia"/>
          <w:sz w:val="24"/>
          <w:u w:val="single"/>
        </w:rPr>
        <w:t xml:space="preserve"> 2021年 09月10 日</w:t>
      </w:r>
      <w:r w:rsidRPr="00E35D3A">
        <w:rPr>
          <w:rFonts w:ascii="宋体" w:hAnsi="宋体" w:cs="宋体" w:hint="eastAsia"/>
          <w:sz w:val="24"/>
        </w:rPr>
        <w:t>至</w:t>
      </w:r>
      <w:r w:rsidRPr="00E35D3A">
        <w:rPr>
          <w:rFonts w:ascii="宋体" w:hAnsi="宋体" w:cs="宋体" w:hint="eastAsia"/>
          <w:sz w:val="24"/>
          <w:u w:val="single"/>
        </w:rPr>
        <w:t>2021年 09月15日17时30分</w:t>
      </w:r>
      <w:r w:rsidRPr="00E35D3A">
        <w:rPr>
          <w:rFonts w:ascii="宋体" w:hAnsi="宋体" w:cs="宋体" w:hint="eastAsia"/>
          <w:sz w:val="24"/>
        </w:rPr>
        <w:t>】将4.1款规定资料扫描并合并成一份电子文档后发送至我司邮箱</w:t>
      </w:r>
      <w:r w:rsidRPr="00E35D3A">
        <w:rPr>
          <w:rFonts w:ascii="宋体" w:hAnsi="宋体" w:cs="宋体" w:hint="eastAsia"/>
          <w:b/>
          <w:sz w:val="24"/>
        </w:rPr>
        <w:t>（邮件注明：项目名称+投标人公司名称+报名资料）</w:t>
      </w:r>
      <w:r w:rsidRPr="00E35D3A">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4D5224" w:rsidRPr="00E35D3A" w:rsidRDefault="004D5224" w:rsidP="004D5224">
      <w:pPr>
        <w:spacing w:line="360" w:lineRule="auto"/>
        <w:ind w:firstLineChars="200" w:firstLine="482"/>
        <w:rPr>
          <w:rFonts w:ascii="宋体" w:hAnsi="宋体" w:cs="宋体"/>
          <w:sz w:val="24"/>
        </w:rPr>
      </w:pPr>
      <w:r w:rsidRPr="00E35D3A">
        <w:rPr>
          <w:rFonts w:ascii="宋体" w:hAnsi="宋体" w:cs="宋体" w:hint="eastAsia"/>
          <w:b/>
          <w:bCs/>
          <w:sz w:val="24"/>
        </w:rPr>
        <w:t>4.2资料费</w:t>
      </w:r>
      <w:r w:rsidRPr="00E35D3A">
        <w:rPr>
          <w:rFonts w:ascii="宋体" w:hAnsi="宋体" w:cs="宋体" w:hint="eastAsia"/>
          <w:sz w:val="24"/>
        </w:rPr>
        <w:t xml:space="preserve"> 【100.00元，大写壹佰元（售后不退）】。</w:t>
      </w:r>
    </w:p>
    <w:p w:rsidR="004D5224" w:rsidRPr="00E35D3A" w:rsidRDefault="004D5224" w:rsidP="004D5224">
      <w:pPr>
        <w:spacing w:line="360" w:lineRule="auto"/>
        <w:ind w:firstLineChars="200" w:firstLine="482"/>
        <w:rPr>
          <w:rFonts w:ascii="宋体" w:hAnsi="宋体" w:cs="宋体"/>
          <w:sz w:val="24"/>
        </w:rPr>
      </w:pPr>
      <w:r w:rsidRPr="00E35D3A">
        <w:rPr>
          <w:rFonts w:ascii="宋体" w:hAnsi="宋体" w:cs="宋体" w:hint="eastAsia"/>
          <w:b/>
          <w:bCs/>
          <w:sz w:val="24"/>
        </w:rPr>
        <w:t>4.3交款方式：</w:t>
      </w:r>
      <w:r w:rsidRPr="00E35D3A">
        <w:rPr>
          <w:rFonts w:ascii="宋体" w:hAnsi="宋体" w:cs="宋体" w:hint="eastAsia"/>
          <w:sz w:val="24"/>
        </w:rPr>
        <w:t>通过转账支付。</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收款单位：宜宾市清源水务集团有限公司</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开户行：工商银行宜宾长江路支行</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银行账号： 2314 5052 0902 2102 569</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跨行转账有到账延迟可能，请供应商根据具体情况适当提前1-2天交纳。</w:t>
      </w:r>
    </w:p>
    <w:p w:rsidR="004D5224" w:rsidRPr="00E35D3A" w:rsidRDefault="004D5224" w:rsidP="004D5224">
      <w:pPr>
        <w:spacing w:line="360" w:lineRule="auto"/>
        <w:ind w:firstLineChars="200" w:firstLine="480"/>
        <w:rPr>
          <w:rFonts w:ascii="宋体" w:hAnsi="宋体" w:cs="宋体"/>
          <w:b/>
          <w:sz w:val="24"/>
          <w:u w:val="single"/>
        </w:rPr>
      </w:pPr>
      <w:r w:rsidRPr="00E35D3A">
        <w:rPr>
          <w:rFonts w:ascii="宋体" w:hAnsi="宋体" w:cs="宋体" w:hint="eastAsia"/>
          <w:sz w:val="24"/>
        </w:rPr>
        <w:t>转账时请在转账凭证上注明：</w:t>
      </w:r>
      <w:r w:rsidRPr="00E35D3A">
        <w:rPr>
          <w:rFonts w:ascii="宋体" w:hAnsi="宋体" w:cs="宋体" w:hint="eastAsia"/>
          <w:b/>
          <w:sz w:val="24"/>
        </w:rPr>
        <w:t>（重点提示：转账时请在转账凭证上注明：××××（项目名称）资料费；如使用法人或授权人名义转帐，同时须注明单位名称。）</w:t>
      </w:r>
    </w:p>
    <w:p w:rsidR="004D5224" w:rsidRPr="00E35D3A" w:rsidRDefault="004D5224" w:rsidP="004D5224">
      <w:pPr>
        <w:spacing w:line="360" w:lineRule="auto"/>
        <w:ind w:firstLineChars="200" w:firstLine="480"/>
        <w:rPr>
          <w:rFonts w:ascii="宋体" w:hAnsi="宋体" w:cs="Arial"/>
          <w:sz w:val="24"/>
        </w:rPr>
      </w:pPr>
      <w:r w:rsidRPr="00E35D3A">
        <w:rPr>
          <w:rFonts w:ascii="宋体" w:hAnsi="宋体" w:cs="宋体" w:hint="eastAsia"/>
          <w:sz w:val="24"/>
        </w:rPr>
        <w:t>4.4</w:t>
      </w:r>
      <w:r w:rsidRPr="00E35D3A">
        <w:rPr>
          <w:rFonts w:ascii="宋体" w:hAnsi="宋体" w:cs="Arial" w:hint="eastAsia"/>
          <w:sz w:val="24"/>
        </w:rPr>
        <w:t>因供应商所提供资料不完整而产生的一切不利后果，均由供应商自行承担。</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（注：如未收到采购人发送的采购文件等相关资料，请及时致电告知。）</w:t>
      </w:r>
    </w:p>
    <w:p w:rsidR="004D5224" w:rsidRPr="00E35D3A" w:rsidRDefault="004D5224" w:rsidP="004D5224">
      <w:pPr>
        <w:spacing w:line="360" w:lineRule="auto"/>
        <w:ind w:firstLineChars="200" w:firstLine="482"/>
        <w:rPr>
          <w:rFonts w:ascii="宋体" w:hAnsi="宋体"/>
          <w:b/>
          <w:sz w:val="24"/>
          <w:u w:val="single"/>
        </w:rPr>
      </w:pPr>
      <w:r w:rsidRPr="00E35D3A">
        <w:rPr>
          <w:rFonts w:ascii="宋体" w:hAnsi="宋体" w:cs="宋体" w:hint="eastAsia"/>
          <w:b/>
          <w:bCs/>
          <w:sz w:val="24"/>
        </w:rPr>
        <w:lastRenderedPageBreak/>
        <w:t>5 响应文件递交和谈判</w:t>
      </w:r>
    </w:p>
    <w:p w:rsidR="004D5224" w:rsidRPr="00E35D3A" w:rsidRDefault="004D5224" w:rsidP="004D5224">
      <w:pPr>
        <w:spacing w:line="360" w:lineRule="auto"/>
        <w:ind w:firstLineChars="200" w:firstLine="480"/>
        <w:rPr>
          <w:rFonts w:ascii="宋体" w:hAnsi="宋体" w:cs="Arial"/>
          <w:sz w:val="24"/>
          <w:u w:val="single"/>
        </w:rPr>
      </w:pPr>
      <w:r w:rsidRPr="00E35D3A">
        <w:rPr>
          <w:rFonts w:ascii="宋体" w:hAnsi="宋体" w:cs="Arial" w:hint="eastAsia"/>
          <w:sz w:val="24"/>
        </w:rPr>
        <w:t>5.1响应文件递交的截止时间（响应截止时间，下同）为</w:t>
      </w:r>
      <w:r w:rsidRPr="00E35D3A">
        <w:rPr>
          <w:rFonts w:ascii="宋体" w:hAnsi="宋体" w:cs="Arial" w:hint="eastAsia"/>
          <w:sz w:val="24"/>
          <w:u w:val="single"/>
        </w:rPr>
        <w:t>【2021年</w:t>
      </w:r>
      <w:r w:rsidRPr="00E35D3A">
        <w:rPr>
          <w:rFonts w:ascii="宋体" w:hAnsi="宋体" w:cs="Arial"/>
          <w:sz w:val="24"/>
          <w:u w:val="single"/>
        </w:rPr>
        <w:t xml:space="preserve"> </w:t>
      </w:r>
      <w:r w:rsidRPr="00E35D3A">
        <w:rPr>
          <w:rFonts w:ascii="宋体" w:hAnsi="宋体" w:cs="Arial" w:hint="eastAsia"/>
          <w:sz w:val="24"/>
          <w:u w:val="single"/>
        </w:rPr>
        <w:t>09月23日09时</w:t>
      </w:r>
      <w:r w:rsidR="005C0CC7">
        <w:rPr>
          <w:rFonts w:ascii="宋体" w:hAnsi="宋体" w:cs="Arial" w:hint="eastAsia"/>
          <w:sz w:val="24"/>
          <w:u w:val="single"/>
        </w:rPr>
        <w:t>30</w:t>
      </w:r>
      <w:r w:rsidRPr="00E35D3A">
        <w:rPr>
          <w:rFonts w:ascii="宋体" w:hAnsi="宋体" w:cs="Arial" w:hint="eastAsia"/>
          <w:sz w:val="24"/>
          <w:u w:val="single"/>
        </w:rPr>
        <w:t>分】。</w:t>
      </w:r>
    </w:p>
    <w:p w:rsidR="004D5224" w:rsidRPr="00E35D3A" w:rsidRDefault="004D5224" w:rsidP="004D5224">
      <w:pPr>
        <w:spacing w:line="360" w:lineRule="auto"/>
        <w:ind w:firstLineChars="200" w:firstLine="480"/>
        <w:rPr>
          <w:rFonts w:ascii="宋体" w:hAnsi="宋体" w:cs="Arial"/>
          <w:sz w:val="24"/>
        </w:rPr>
      </w:pPr>
      <w:r w:rsidRPr="00E35D3A">
        <w:rPr>
          <w:rFonts w:ascii="宋体" w:hAnsi="宋体" w:cs="Arial" w:hint="eastAsia"/>
          <w:sz w:val="24"/>
        </w:rPr>
        <w:t>5.2响应文件</w:t>
      </w:r>
      <w:r w:rsidRPr="00E35D3A">
        <w:rPr>
          <w:rFonts w:ascii="宋体" w:hAnsi="宋体" w:cs="Arial"/>
          <w:sz w:val="24"/>
        </w:rPr>
        <w:t>递交方式：现场递交</w:t>
      </w:r>
      <w:r w:rsidRPr="00E35D3A">
        <w:rPr>
          <w:rFonts w:ascii="宋体" w:hAnsi="宋体" w:cs="Arial" w:hint="eastAsia"/>
          <w:sz w:val="24"/>
        </w:rPr>
        <w:t>。</w:t>
      </w:r>
    </w:p>
    <w:p w:rsidR="004D5224" w:rsidRPr="00E35D3A" w:rsidRDefault="004D5224" w:rsidP="004D5224">
      <w:pPr>
        <w:spacing w:line="360" w:lineRule="auto"/>
        <w:ind w:firstLineChars="200" w:firstLine="480"/>
        <w:rPr>
          <w:rFonts w:ascii="宋体" w:hAnsi="宋体" w:cs="Arial"/>
          <w:sz w:val="24"/>
        </w:rPr>
      </w:pPr>
      <w:r w:rsidRPr="00E35D3A">
        <w:rPr>
          <w:rFonts w:ascii="宋体" w:hAnsi="宋体" w:cs="Arial" w:hint="eastAsia"/>
          <w:sz w:val="24"/>
        </w:rPr>
        <w:t>5.3递交</w:t>
      </w:r>
      <w:r w:rsidRPr="00E35D3A">
        <w:rPr>
          <w:rFonts w:ascii="宋体" w:hAnsi="宋体" w:cs="Arial"/>
          <w:sz w:val="24"/>
        </w:rPr>
        <w:t>地点为</w:t>
      </w:r>
      <w:r w:rsidRPr="00E35D3A">
        <w:rPr>
          <w:rFonts w:ascii="宋体" w:hAnsi="宋体" w:cs="Arial" w:hint="eastAsia"/>
          <w:sz w:val="24"/>
        </w:rPr>
        <w:t>：宜宾市清源水务集团有限公司2楼会议室（宜宾市南岸路源街1号）。</w:t>
      </w:r>
    </w:p>
    <w:p w:rsidR="004D5224" w:rsidRPr="00E35D3A" w:rsidRDefault="004D5224" w:rsidP="004D5224">
      <w:pPr>
        <w:spacing w:line="360" w:lineRule="auto"/>
        <w:ind w:firstLineChars="200" w:firstLine="482"/>
        <w:rPr>
          <w:rFonts w:ascii="宋体" w:hAnsi="宋体" w:cs="Arial"/>
          <w:b/>
          <w:bCs/>
          <w:sz w:val="24"/>
        </w:rPr>
      </w:pPr>
      <w:r w:rsidRPr="00E35D3A">
        <w:rPr>
          <w:rFonts w:ascii="宋体" w:hAnsi="宋体" w:cs="Arial" w:hint="eastAsia"/>
          <w:b/>
          <w:bCs/>
          <w:sz w:val="24"/>
        </w:rPr>
        <w:t>5.4响应文件不予受理情形：</w:t>
      </w:r>
    </w:p>
    <w:p w:rsidR="004D5224" w:rsidRPr="00E35D3A" w:rsidRDefault="004D5224" w:rsidP="004D5224">
      <w:pPr>
        <w:spacing w:line="360" w:lineRule="auto"/>
        <w:ind w:firstLineChars="200" w:firstLine="480"/>
        <w:rPr>
          <w:rFonts w:ascii="宋体" w:hAnsi="宋体" w:cs="Arial"/>
          <w:sz w:val="24"/>
        </w:rPr>
      </w:pPr>
      <w:r w:rsidRPr="00E35D3A">
        <w:rPr>
          <w:rFonts w:ascii="宋体" w:hAnsi="宋体" w:cs="Arial" w:hint="eastAsia"/>
          <w:sz w:val="24"/>
        </w:rPr>
        <w:t>5.4.1响应文件逾期递交或未按指定方式递交或未送达指定地点；</w:t>
      </w:r>
    </w:p>
    <w:p w:rsidR="004D5224" w:rsidRPr="00E35D3A" w:rsidRDefault="004D5224" w:rsidP="004D5224">
      <w:pPr>
        <w:spacing w:line="360" w:lineRule="auto"/>
        <w:ind w:firstLineChars="200" w:firstLine="480"/>
        <w:rPr>
          <w:rFonts w:ascii="宋体" w:hAnsi="宋体" w:cs="Arial"/>
          <w:sz w:val="24"/>
        </w:rPr>
      </w:pPr>
      <w:r w:rsidRPr="00E35D3A">
        <w:rPr>
          <w:rFonts w:ascii="宋体" w:hAnsi="宋体" w:cs="Arial" w:hint="eastAsia"/>
          <w:sz w:val="24"/>
        </w:rPr>
        <w:t>5.4.2供应商未通过采购人获取采购文件而递交响应文件的。</w:t>
      </w:r>
    </w:p>
    <w:p w:rsidR="004D5224" w:rsidRPr="00E35D3A" w:rsidRDefault="004D5224" w:rsidP="004D5224">
      <w:pPr>
        <w:spacing w:line="360" w:lineRule="auto"/>
        <w:ind w:firstLineChars="200" w:firstLine="482"/>
        <w:rPr>
          <w:rFonts w:ascii="宋体" w:hAnsi="宋体" w:cs="宋体"/>
          <w:b/>
          <w:bCs/>
          <w:sz w:val="24"/>
        </w:rPr>
      </w:pPr>
      <w:r w:rsidRPr="00E35D3A">
        <w:rPr>
          <w:rFonts w:ascii="宋体" w:hAnsi="宋体" w:cs="宋体" w:hint="eastAsia"/>
          <w:b/>
          <w:bCs/>
          <w:sz w:val="24"/>
        </w:rPr>
        <w:t>6 发布公告媒介</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本竞争谈判采购公告在宜宾市E路阳光和采购人网站上同时发布。</w:t>
      </w:r>
    </w:p>
    <w:p w:rsidR="004D5224" w:rsidRPr="00E35D3A" w:rsidRDefault="004D5224" w:rsidP="004D5224">
      <w:pPr>
        <w:spacing w:line="360" w:lineRule="auto"/>
        <w:ind w:firstLineChars="200" w:firstLine="482"/>
        <w:rPr>
          <w:rFonts w:ascii="宋体" w:hAnsi="宋体" w:cs="宋体"/>
          <w:b/>
          <w:bCs/>
          <w:sz w:val="24"/>
        </w:rPr>
      </w:pPr>
      <w:r w:rsidRPr="00E35D3A">
        <w:rPr>
          <w:rFonts w:ascii="宋体" w:hAnsi="宋体" w:cs="宋体" w:hint="eastAsia"/>
          <w:b/>
          <w:bCs/>
          <w:sz w:val="24"/>
        </w:rPr>
        <w:t>7 联系方式</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 xml:space="preserve">采购人：宜宾市清源水务集团有限公司 </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采购人地址：宜宾市叙州区南岸路源街1号</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联 系 人：【母女士】</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联系电话： 0831-2331316</w:t>
      </w:r>
    </w:p>
    <w:p w:rsidR="004D5224" w:rsidRPr="00E35D3A" w:rsidRDefault="004D5224" w:rsidP="004D5224">
      <w:pPr>
        <w:spacing w:line="360" w:lineRule="auto"/>
        <w:ind w:firstLineChars="200" w:firstLine="480"/>
        <w:rPr>
          <w:rFonts w:ascii="宋体" w:hAnsi="宋体" w:cs="宋体"/>
          <w:sz w:val="24"/>
        </w:rPr>
      </w:pPr>
      <w:r w:rsidRPr="00E35D3A">
        <w:rPr>
          <w:rFonts w:ascii="宋体" w:hAnsi="宋体" w:cs="宋体" w:hint="eastAsia"/>
          <w:sz w:val="24"/>
        </w:rPr>
        <w:t>电子邮箱：qyswztb@qq.com</w:t>
      </w:r>
    </w:p>
    <w:p w:rsidR="004D5224" w:rsidRPr="00E35D3A" w:rsidRDefault="004D5224" w:rsidP="004D5224">
      <w:pPr>
        <w:spacing w:line="360" w:lineRule="auto"/>
        <w:ind w:firstLineChars="200" w:firstLine="480"/>
        <w:jc w:val="right"/>
        <w:rPr>
          <w:rFonts w:ascii="宋体" w:hAnsi="宋体" w:cs="宋体"/>
          <w:sz w:val="24"/>
        </w:rPr>
      </w:pPr>
      <w:r w:rsidRPr="00E35D3A">
        <w:rPr>
          <w:rFonts w:ascii="宋体" w:hAnsi="宋体" w:cs="宋体" w:hint="eastAsia"/>
          <w:sz w:val="24"/>
        </w:rPr>
        <w:t>2021年09月</w:t>
      </w:r>
      <w:r w:rsidR="007421A5">
        <w:rPr>
          <w:rFonts w:ascii="宋体" w:hAnsi="宋体" w:cs="宋体" w:hint="eastAsia"/>
          <w:sz w:val="24"/>
        </w:rPr>
        <w:t>09</w:t>
      </w:r>
      <w:r w:rsidRPr="00E35D3A">
        <w:rPr>
          <w:rFonts w:ascii="宋体" w:hAnsi="宋体" w:cs="宋体" w:hint="eastAsia"/>
          <w:sz w:val="24"/>
        </w:rPr>
        <w:t>日</w:t>
      </w:r>
    </w:p>
    <w:p w:rsidR="004D5224" w:rsidRDefault="004D5224" w:rsidP="004D5224">
      <w:pPr>
        <w:spacing w:line="360" w:lineRule="auto"/>
        <w:ind w:firstLineChars="200" w:firstLine="480"/>
        <w:jc w:val="right"/>
        <w:rPr>
          <w:rFonts w:ascii="宋体" w:hAnsi="宋体" w:cs="宋体"/>
          <w:sz w:val="24"/>
        </w:rPr>
      </w:pPr>
    </w:p>
    <w:p w:rsidR="004D5224" w:rsidRDefault="004D5224" w:rsidP="004D5224">
      <w:pPr>
        <w:spacing w:line="360" w:lineRule="auto"/>
        <w:ind w:firstLineChars="200" w:firstLine="480"/>
        <w:jc w:val="right"/>
        <w:rPr>
          <w:rFonts w:ascii="宋体" w:hAnsi="宋体" w:cs="宋体"/>
          <w:sz w:val="24"/>
        </w:rPr>
      </w:pPr>
    </w:p>
    <w:p w:rsidR="004D5224" w:rsidRDefault="004D5224" w:rsidP="004D5224">
      <w:pPr>
        <w:spacing w:line="360" w:lineRule="auto"/>
        <w:ind w:firstLineChars="200" w:firstLine="480"/>
        <w:jc w:val="right"/>
        <w:rPr>
          <w:rFonts w:ascii="宋体" w:hAnsi="宋体" w:cs="宋体"/>
          <w:sz w:val="24"/>
        </w:rPr>
      </w:pPr>
    </w:p>
    <w:p w:rsidR="004D5224" w:rsidRDefault="004D5224" w:rsidP="004D5224">
      <w:pPr>
        <w:spacing w:line="360" w:lineRule="auto"/>
        <w:ind w:firstLineChars="200" w:firstLine="480"/>
        <w:jc w:val="right"/>
        <w:rPr>
          <w:rFonts w:ascii="宋体" w:hAnsi="宋体" w:cs="宋体"/>
          <w:sz w:val="24"/>
        </w:rPr>
      </w:pPr>
    </w:p>
    <w:p w:rsidR="004D5224" w:rsidRDefault="004D5224" w:rsidP="004D5224">
      <w:pPr>
        <w:spacing w:line="360" w:lineRule="auto"/>
        <w:ind w:firstLineChars="200" w:firstLine="480"/>
        <w:jc w:val="right"/>
        <w:rPr>
          <w:rFonts w:ascii="宋体" w:hAnsi="宋体" w:cs="宋体"/>
          <w:sz w:val="24"/>
        </w:rPr>
      </w:pPr>
    </w:p>
    <w:p w:rsidR="004D5224" w:rsidRDefault="004D5224" w:rsidP="004D5224">
      <w:pPr>
        <w:spacing w:line="360" w:lineRule="auto"/>
        <w:ind w:firstLineChars="200" w:firstLine="480"/>
        <w:jc w:val="right"/>
        <w:rPr>
          <w:rFonts w:ascii="宋体" w:hAnsi="宋体" w:cs="宋体"/>
          <w:sz w:val="24"/>
        </w:rPr>
      </w:pPr>
    </w:p>
    <w:p w:rsidR="004D5224" w:rsidRDefault="004D5224" w:rsidP="004D5224">
      <w:pPr>
        <w:spacing w:line="360" w:lineRule="auto"/>
        <w:ind w:firstLineChars="200" w:firstLine="480"/>
        <w:jc w:val="right"/>
        <w:rPr>
          <w:rFonts w:ascii="宋体" w:hAnsi="宋体" w:cs="宋体"/>
          <w:sz w:val="24"/>
        </w:rPr>
      </w:pPr>
    </w:p>
    <w:p w:rsidR="00990CA9" w:rsidRDefault="00990CA9" w:rsidP="004D5224">
      <w:pPr>
        <w:spacing w:line="360" w:lineRule="auto"/>
        <w:ind w:firstLineChars="200" w:firstLine="480"/>
        <w:jc w:val="right"/>
        <w:rPr>
          <w:rFonts w:ascii="宋体" w:hAnsi="宋体" w:cs="宋体"/>
          <w:sz w:val="24"/>
        </w:rPr>
      </w:pPr>
    </w:p>
    <w:p w:rsidR="00990CA9" w:rsidRDefault="00990CA9" w:rsidP="004D5224">
      <w:pPr>
        <w:spacing w:line="360" w:lineRule="auto"/>
        <w:ind w:firstLineChars="200" w:firstLine="480"/>
        <w:jc w:val="right"/>
        <w:rPr>
          <w:rFonts w:ascii="宋体" w:hAnsi="宋体" w:cs="宋体"/>
          <w:sz w:val="24"/>
        </w:rPr>
      </w:pPr>
    </w:p>
    <w:p w:rsidR="004D5224" w:rsidRDefault="004D5224" w:rsidP="004D5224">
      <w:pPr>
        <w:spacing w:line="360" w:lineRule="auto"/>
        <w:ind w:firstLineChars="200" w:firstLine="480"/>
        <w:jc w:val="right"/>
        <w:rPr>
          <w:rFonts w:ascii="宋体" w:hAnsi="宋体" w:cs="宋体"/>
          <w:sz w:val="24"/>
        </w:rPr>
      </w:pPr>
    </w:p>
    <w:p w:rsidR="004D5224" w:rsidRPr="00E35D3A" w:rsidRDefault="004D5224" w:rsidP="004D5224">
      <w:pPr>
        <w:spacing w:line="360" w:lineRule="auto"/>
        <w:ind w:firstLineChars="200" w:firstLine="480"/>
        <w:jc w:val="right"/>
        <w:rPr>
          <w:rFonts w:ascii="宋体" w:hAnsi="宋体" w:cs="宋体"/>
          <w:sz w:val="24"/>
        </w:rPr>
      </w:pPr>
    </w:p>
    <w:p w:rsidR="004D5224" w:rsidRPr="00E35D3A" w:rsidRDefault="004D5224" w:rsidP="004D5224">
      <w:pPr>
        <w:spacing w:line="360" w:lineRule="auto"/>
        <w:rPr>
          <w:rFonts w:ascii="仿宋" w:eastAsia="仿宋" w:hAnsi="仿宋"/>
          <w:sz w:val="24"/>
        </w:rPr>
      </w:pPr>
      <w:r w:rsidRPr="00E35D3A">
        <w:rPr>
          <w:rFonts w:ascii="仿宋" w:eastAsia="仿宋" w:hAnsi="仿宋" w:hint="eastAsia"/>
          <w:sz w:val="24"/>
        </w:rPr>
        <w:lastRenderedPageBreak/>
        <w:t>附件：</w:t>
      </w:r>
    </w:p>
    <w:p w:rsidR="004D5224" w:rsidRPr="00E35D3A" w:rsidRDefault="004D5224" w:rsidP="004D5224">
      <w:pPr>
        <w:spacing w:before="100" w:beforeAutospacing="1" w:after="100" w:afterAutospacing="1"/>
        <w:jc w:val="center"/>
        <w:rPr>
          <w:rFonts w:ascii="宋体" w:hAnsi="宋体" w:cs="宋体"/>
          <w:b/>
          <w:bCs/>
          <w:sz w:val="32"/>
          <w:szCs w:val="32"/>
        </w:rPr>
      </w:pPr>
      <w:r w:rsidRPr="00E35D3A">
        <w:rPr>
          <w:rFonts w:ascii="宋体" w:hAnsi="宋体" w:cs="宋体" w:hint="eastAsia"/>
          <w:b/>
          <w:bCs/>
          <w:sz w:val="32"/>
          <w:szCs w:val="32"/>
        </w:rPr>
        <w:t>宜宾市清源水务集团有限公司招标采购文件资料费</w:t>
      </w:r>
    </w:p>
    <w:p w:rsidR="004D5224" w:rsidRPr="00E35D3A" w:rsidRDefault="004D5224" w:rsidP="004D5224">
      <w:pPr>
        <w:spacing w:before="100" w:beforeAutospacing="1" w:after="100" w:afterAutospacing="1"/>
        <w:jc w:val="right"/>
        <w:rPr>
          <w:rFonts w:ascii="宋体" w:hAnsi="宋体" w:cs="宋体"/>
          <w:b/>
          <w:bCs/>
          <w:sz w:val="32"/>
          <w:szCs w:val="32"/>
        </w:rPr>
      </w:pPr>
      <w:r w:rsidRPr="00E35D3A">
        <w:rPr>
          <w:rFonts w:ascii="宋体" w:hAnsi="宋体" w:cs="宋体" w:hint="eastAsia"/>
          <w:sz w:val="24"/>
        </w:rPr>
        <w:t>日期：2021年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4"/>
        <w:gridCol w:w="4465"/>
      </w:tblGrid>
      <w:tr w:rsidR="004D5224" w:rsidRPr="00E35D3A" w:rsidTr="003714A1">
        <w:trPr>
          <w:trHeight w:hRule="exact" w:val="567"/>
        </w:trPr>
        <w:tc>
          <w:tcPr>
            <w:tcW w:w="1308" w:type="dxa"/>
            <w:vAlign w:val="center"/>
          </w:tcPr>
          <w:p w:rsidR="004D5224" w:rsidRPr="00E35D3A" w:rsidRDefault="004D5224" w:rsidP="003714A1">
            <w:pPr>
              <w:jc w:val="center"/>
              <w:rPr>
                <w:rFonts w:ascii="宋体" w:hAnsi="宋体" w:cs="宋体"/>
                <w:sz w:val="24"/>
              </w:rPr>
            </w:pPr>
            <w:r w:rsidRPr="00E35D3A">
              <w:rPr>
                <w:rFonts w:ascii="宋体" w:hAnsi="宋体" w:cs="宋体" w:hint="eastAsia"/>
                <w:sz w:val="24"/>
              </w:rPr>
              <w:t>项目名称</w:t>
            </w:r>
          </w:p>
        </w:tc>
        <w:tc>
          <w:tcPr>
            <w:tcW w:w="7709" w:type="dxa"/>
            <w:gridSpan w:val="2"/>
            <w:vAlign w:val="center"/>
          </w:tcPr>
          <w:p w:rsidR="004D5224" w:rsidRPr="00E35D3A" w:rsidRDefault="004D5224" w:rsidP="003714A1">
            <w:pPr>
              <w:rPr>
                <w:rFonts w:ascii="宋体" w:hAnsi="宋体" w:cs="宋体"/>
                <w:sz w:val="24"/>
              </w:rPr>
            </w:pPr>
            <w:r w:rsidRPr="00E35D3A">
              <w:rPr>
                <w:rFonts w:ascii="宋体" w:hAnsi="宋体" w:cs="宋体" w:hint="eastAsia"/>
                <w:sz w:val="24"/>
              </w:rPr>
              <w:t>宜宾市清源水务集团有限公司【           】项目</w:t>
            </w:r>
          </w:p>
        </w:tc>
      </w:tr>
      <w:tr w:rsidR="004D5224" w:rsidRPr="00E35D3A" w:rsidTr="003714A1">
        <w:trPr>
          <w:trHeight w:hRule="exact" w:val="567"/>
        </w:trPr>
        <w:tc>
          <w:tcPr>
            <w:tcW w:w="1308" w:type="dxa"/>
            <w:vAlign w:val="center"/>
          </w:tcPr>
          <w:p w:rsidR="004D5224" w:rsidRPr="00E35D3A" w:rsidRDefault="004D5224" w:rsidP="003714A1">
            <w:pPr>
              <w:jc w:val="center"/>
              <w:rPr>
                <w:rFonts w:ascii="宋体" w:hAnsi="宋体" w:cs="宋体"/>
                <w:sz w:val="24"/>
              </w:rPr>
            </w:pPr>
            <w:r w:rsidRPr="00E35D3A">
              <w:rPr>
                <w:rFonts w:ascii="宋体" w:hAnsi="宋体" w:cs="宋体" w:hint="eastAsia"/>
                <w:sz w:val="24"/>
              </w:rPr>
              <w:t>资料费</w:t>
            </w:r>
          </w:p>
        </w:tc>
        <w:tc>
          <w:tcPr>
            <w:tcW w:w="7709" w:type="dxa"/>
            <w:gridSpan w:val="2"/>
            <w:vAlign w:val="center"/>
          </w:tcPr>
          <w:p w:rsidR="004D5224" w:rsidRPr="00E35D3A" w:rsidRDefault="004D5224" w:rsidP="003714A1">
            <w:pPr>
              <w:jc w:val="left"/>
              <w:rPr>
                <w:rFonts w:ascii="宋体" w:hAnsi="宋体" w:cs="宋体"/>
                <w:sz w:val="24"/>
              </w:rPr>
            </w:pPr>
            <w:r w:rsidRPr="00E35D3A">
              <w:rPr>
                <w:rFonts w:ascii="宋体" w:hAnsi="宋体" w:cs="宋体" w:hint="eastAsia"/>
                <w:sz w:val="24"/>
              </w:rPr>
              <w:t>￥100元（大写：人民币壹佰元整）</w:t>
            </w:r>
          </w:p>
        </w:tc>
      </w:tr>
      <w:tr w:rsidR="004D5224" w:rsidRPr="00E35D3A" w:rsidTr="003714A1">
        <w:trPr>
          <w:trHeight w:hRule="exact" w:val="567"/>
        </w:trPr>
        <w:tc>
          <w:tcPr>
            <w:tcW w:w="1308" w:type="dxa"/>
            <w:vAlign w:val="center"/>
          </w:tcPr>
          <w:p w:rsidR="004D5224" w:rsidRPr="00E35D3A" w:rsidRDefault="004D5224" w:rsidP="003714A1">
            <w:pPr>
              <w:jc w:val="center"/>
              <w:rPr>
                <w:rFonts w:ascii="宋体" w:hAnsi="宋体" w:cs="宋体"/>
                <w:sz w:val="24"/>
              </w:rPr>
            </w:pPr>
            <w:r w:rsidRPr="00E35D3A">
              <w:rPr>
                <w:rFonts w:ascii="宋体" w:hAnsi="宋体" w:cs="宋体" w:hint="eastAsia"/>
                <w:sz w:val="24"/>
              </w:rPr>
              <w:t>单位名称</w:t>
            </w:r>
          </w:p>
        </w:tc>
        <w:tc>
          <w:tcPr>
            <w:tcW w:w="7709" w:type="dxa"/>
            <w:gridSpan w:val="2"/>
            <w:vAlign w:val="center"/>
          </w:tcPr>
          <w:p w:rsidR="004D5224" w:rsidRPr="00E35D3A" w:rsidRDefault="004D5224" w:rsidP="003714A1">
            <w:pPr>
              <w:jc w:val="center"/>
              <w:rPr>
                <w:rFonts w:ascii="宋体" w:hAnsi="宋体" w:cs="宋体"/>
                <w:sz w:val="24"/>
                <w:u w:val="single"/>
              </w:rPr>
            </w:pPr>
            <w:r w:rsidRPr="00E35D3A">
              <w:rPr>
                <w:rFonts w:ascii="宋体" w:hAnsi="宋体" w:cs="宋体" w:hint="eastAsia"/>
                <w:sz w:val="24"/>
                <w:u w:val="single"/>
              </w:rPr>
              <w:t xml:space="preserve">　                       （盖章）</w:t>
            </w:r>
          </w:p>
        </w:tc>
      </w:tr>
      <w:tr w:rsidR="004D5224" w:rsidRPr="00E35D3A" w:rsidTr="003714A1">
        <w:trPr>
          <w:trHeight w:hRule="exact" w:val="567"/>
        </w:trPr>
        <w:tc>
          <w:tcPr>
            <w:tcW w:w="9017" w:type="dxa"/>
            <w:gridSpan w:val="3"/>
            <w:vAlign w:val="center"/>
          </w:tcPr>
          <w:p w:rsidR="004D5224" w:rsidRPr="00E35D3A" w:rsidRDefault="004D5224" w:rsidP="003714A1">
            <w:pPr>
              <w:rPr>
                <w:rFonts w:ascii="宋体" w:hAnsi="宋体" w:cs="宋体"/>
                <w:sz w:val="24"/>
              </w:rPr>
            </w:pPr>
            <w:r w:rsidRPr="00E35D3A">
              <w:rPr>
                <w:rFonts w:ascii="宋体" w:hAnsi="宋体" w:cs="宋体" w:hint="eastAsia"/>
                <w:sz w:val="24"/>
              </w:rPr>
              <w:t xml:space="preserve">联系人：             </w:t>
            </w:r>
          </w:p>
        </w:tc>
      </w:tr>
      <w:tr w:rsidR="004D5224" w:rsidRPr="00E35D3A" w:rsidTr="003714A1">
        <w:trPr>
          <w:trHeight w:hRule="exact" w:val="567"/>
        </w:trPr>
        <w:tc>
          <w:tcPr>
            <w:tcW w:w="4552" w:type="dxa"/>
            <w:gridSpan w:val="2"/>
            <w:vAlign w:val="center"/>
          </w:tcPr>
          <w:p w:rsidR="004D5224" w:rsidRPr="00E35D3A" w:rsidRDefault="004D5224" w:rsidP="003714A1">
            <w:pPr>
              <w:rPr>
                <w:rFonts w:ascii="宋体" w:hAnsi="宋体" w:cs="宋体"/>
                <w:sz w:val="24"/>
              </w:rPr>
            </w:pPr>
            <w:r w:rsidRPr="00E35D3A">
              <w:rPr>
                <w:rFonts w:ascii="宋体" w:hAnsi="宋体" w:cs="宋体" w:hint="eastAsia"/>
                <w:sz w:val="24"/>
              </w:rPr>
              <w:t>联系电话：</w:t>
            </w:r>
          </w:p>
        </w:tc>
        <w:tc>
          <w:tcPr>
            <w:tcW w:w="4465" w:type="dxa"/>
            <w:vAlign w:val="center"/>
          </w:tcPr>
          <w:p w:rsidR="004D5224" w:rsidRPr="00E35D3A" w:rsidRDefault="004D5224" w:rsidP="003714A1">
            <w:pPr>
              <w:rPr>
                <w:rFonts w:ascii="宋体" w:hAnsi="宋体" w:cs="宋体"/>
                <w:sz w:val="24"/>
              </w:rPr>
            </w:pPr>
            <w:r w:rsidRPr="00E35D3A">
              <w:rPr>
                <w:rFonts w:ascii="宋体" w:hAnsi="宋体" w:cs="宋体" w:hint="eastAsia"/>
                <w:sz w:val="24"/>
              </w:rPr>
              <w:t>电子邮箱：</w:t>
            </w:r>
          </w:p>
        </w:tc>
      </w:tr>
      <w:tr w:rsidR="004D5224" w:rsidRPr="00E35D3A" w:rsidTr="003714A1">
        <w:trPr>
          <w:trHeight w:hRule="exact" w:val="969"/>
        </w:trPr>
        <w:tc>
          <w:tcPr>
            <w:tcW w:w="9017" w:type="dxa"/>
            <w:gridSpan w:val="3"/>
            <w:vAlign w:val="center"/>
          </w:tcPr>
          <w:p w:rsidR="004D5224" w:rsidRPr="00E35D3A" w:rsidRDefault="004D5224" w:rsidP="003714A1">
            <w:pPr>
              <w:rPr>
                <w:rFonts w:ascii="宋体" w:hAnsi="宋体" w:cs="宋体"/>
                <w:sz w:val="24"/>
              </w:rPr>
            </w:pPr>
            <w:r w:rsidRPr="00E35D3A">
              <w:rPr>
                <w:rFonts w:ascii="宋体" w:hAnsi="宋体" w:cs="宋体" w:hint="eastAsia"/>
                <w:sz w:val="24"/>
              </w:rPr>
              <w:t>注：无论采购过程和结果如何，此费用不退。</w:t>
            </w:r>
          </w:p>
          <w:p w:rsidR="004D5224" w:rsidRPr="00E35D3A" w:rsidRDefault="004D5224" w:rsidP="003714A1">
            <w:pPr>
              <w:rPr>
                <w:rFonts w:ascii="宋体" w:hAnsi="宋体" w:cs="宋体"/>
                <w:sz w:val="24"/>
              </w:rPr>
            </w:pPr>
          </w:p>
        </w:tc>
      </w:tr>
    </w:tbl>
    <w:p w:rsidR="00B02DC2" w:rsidRPr="004D5224" w:rsidRDefault="00B02DC2"/>
    <w:sectPr w:rsidR="00B02DC2" w:rsidRPr="004D5224" w:rsidSect="00926AA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10F9" w:rsidRDefault="00AA10F9" w:rsidP="004D5224">
      <w:r>
        <w:separator/>
      </w:r>
    </w:p>
  </w:endnote>
  <w:endnote w:type="continuationSeparator" w:id="1">
    <w:p w:rsidR="00AA10F9" w:rsidRDefault="00AA10F9" w:rsidP="004D522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10F9" w:rsidRDefault="00AA10F9" w:rsidP="004D5224">
      <w:r>
        <w:separator/>
      </w:r>
    </w:p>
  </w:footnote>
  <w:footnote w:type="continuationSeparator" w:id="1">
    <w:p w:rsidR="00AA10F9" w:rsidRDefault="00AA10F9" w:rsidP="004D522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5224"/>
    <w:rsid w:val="004D5224"/>
    <w:rsid w:val="00551ABF"/>
    <w:rsid w:val="005C0CC7"/>
    <w:rsid w:val="007421A5"/>
    <w:rsid w:val="008005D8"/>
    <w:rsid w:val="00926AA8"/>
    <w:rsid w:val="00990CA9"/>
    <w:rsid w:val="00A63AFD"/>
    <w:rsid w:val="00AA10F9"/>
    <w:rsid w:val="00B02D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A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D52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D5224"/>
    <w:rPr>
      <w:sz w:val="18"/>
      <w:szCs w:val="18"/>
    </w:rPr>
  </w:style>
  <w:style w:type="paragraph" w:styleId="a4">
    <w:name w:val="footer"/>
    <w:basedOn w:val="a"/>
    <w:link w:val="Char0"/>
    <w:uiPriority w:val="99"/>
    <w:semiHidden/>
    <w:unhideWhenUsed/>
    <w:rsid w:val="004D522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D522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291</Words>
  <Characters>1662</Characters>
  <Application>Microsoft Office Word</Application>
  <DocSecurity>0</DocSecurity>
  <Lines>13</Lines>
  <Paragraphs>3</Paragraphs>
  <ScaleCrop>false</ScaleCrop>
  <Company>Microsoft</Company>
  <LinksUpToDate>false</LinksUpToDate>
  <CharactersWithSpaces>1950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6</cp:revision>
  <dcterms:created xsi:type="dcterms:W3CDTF">2021-09-09T01:30:00Z</dcterms:created>
  <dcterms:modified xsi:type="dcterms:W3CDTF">2021-09-09T01:54:00Z</dcterms:modified>
</cp:coreProperties>
</file>